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br/>
        <w:t>-1-    Sing Baby Sing - Ruby Newman et sonorchestre –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When did you leave heaven – GuyLondardo et son orchestra – Gramophone  K-7756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-2-  Lets put out the lights – Ambrose et son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Say it’isnt so – id – Gramophone K-6742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-3-   Y’a les fleurs – Fred Adison et sonorchestre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Face 2/ Quand un petit oiseau –id-Gramophone K-8121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-4-  A bungalow, a piccolo – Ambrose et son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The sun has got his hat on- id- K-6647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-5-  Je tire ma révérence – Jean Sablon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Sur le pont d’Avignon- id K-8297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-6- Walkin the dog- Ed. Lang and his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March to the hoodlums – id- Odeon 238010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-7-  Goodbye blues- Jack Hylton et son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Same old moon – id – Decca – F.3216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-8- Little white lies- Jack Hylton und sein orchester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Bye bye blues – Ambrose und seinorchester – Electrola – EG2178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-9-   Au clair de la lune – Charles Trenet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Imaginez – id – Columbia – DF 3128  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-10-  Cinq minutes de plus – Les sœurs Etienne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Chacun son bonheur – id – Pathé PA2421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-11-   Le fiacre – Jean Sablon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Paris tu n’as pas changé – id –Gramophone K-8320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-12-    The Harry lime theme – Aime Barelli  et son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The café Mozart valse – id –Pathé PG 345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-13-      La Danaé – Stello, du Lapin à Gil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Le 31 du mois d’août – id –Polydor – 522.862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-14-     La femme du roulier - Stello, du Lapin àGil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Le joueur de luth – id – Polydor –521.928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-15-    Perrine était servante – Jacques Aymol L.Decker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Le jeune dragon – id – Polydor –522.370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-16-   Avec ses cabots – Stello et l’orchestreAubanel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Aux temps des croisades- id – Polydor– 524.217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-17-   Sur la route de Louviers -  Stello et l’orchestre Jean Lenoir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Aux oiseaux – id – Polydor -522.118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-18-  Kyrie des moines - Stello, du Lapin à Gilet  l’orchestre Jean Lenoir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La vigne au vin – id – Polydor –522.121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-19-   Son voile qui volait - Stello, du Lapin àGil et l’orchestre  Carrara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Son petit jupon – id – Polydor –522.274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-20-   Ma femme est morte - Stello et l’orchestreJean Lenoir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La fille de Gennevilliers – id –Polydor – 521.929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-21-   Arbres – Jacques Pills et Georges Tabet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Au revoir – id – Columbia – DF 983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-22-    Quand on est au volant – Mireille et JeanSablon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Papa n’a pas voulu – id – Columbia– DF 917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-23-     Un mois de vacances – Mireille et Jean Sablon–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Le vieux château – Pills et Tabet– Columbia – DF 1074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-24-      Un cabanon près de Toulon – Pills etTabet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27 rue des Acacias – id – Columbia– DF 1334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-25-    Le siffleur et son chien – orchestre Pryor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Sérénade du siffleur – id –Gramophone – K5853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-26-   Das Lied von der Bachstelze –Max Pallenberg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Scharfrichter couplet – id –Electrola – EG 618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-27-   Samson et Dalila Danse des prêtresses deDagon  – Orchestre de Piero Coppola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Samson et Dalila Bacchanale – id –Gramophone – P 735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-28-    Petite suite ballet – Orchestre HenriBusser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Petite suite menuet – id – Columbia– DF 708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-29-    Cow- cow boogie – Ella Fitzgerald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Don’t believe everything you dream –The Ink Spots – Decca – BM 03503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-30-    Danse espagnol – Pablo Casals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Danse espagnol – id – Grammophone –DA 1045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-31-   Nocturne solo de violoncelle – M.A. Frezin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Arlequin Solo de violoncelle – id –Clumbia – D 19046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-32-   Tristesse Opus 10 N° 3 – Yvonne Curti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Danse espagnole solo de violon – id –Pathé – X. 98104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-33-   Polonaise en la b mol majeur – Chopin – opus53 – Alexandre Brailowski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Polonaise 2</w:t>
      </w:r>
      <w:r>
        <w:rPr>
          <w:color w:val="000000"/>
          <w:sz w:val="27"/>
          <w:szCs w:val="27"/>
          <w:vertAlign w:val="superscript"/>
        </w:rPr>
        <w:t>ème</w:t>
      </w:r>
      <w:r>
        <w:rPr>
          <w:color w:val="000000"/>
          <w:sz w:val="27"/>
          <w:szCs w:val="27"/>
        </w:rPr>
        <w:t> partie –id – Polydor – A 90196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-34-   Change partners – Fred Astaire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I used ti be colour bund – id –Brunswick – A 500747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-35-   Vous qui passez sans me voir – Jean Sablon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Ces petites choses -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Columbia – DF1977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-36-   Lambeth walk – Ronnie Munro et son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Oh ma-ma – Guy Lombardo and his Royal Canadians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Gramophone – K-8170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-37-    Un soir de fête – André Pasdoc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Un petit mot de toi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Odeon  - 281.429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-38-   The Argentine, Portuguese and Greek – Duncansister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The music lesson (do-re-mi)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Electrola – E.G. 1182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-39-   Le mot de Cambronne – Comédie de Sachaguitry interprétée par Sacha Guitry, M.Moreno,   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P.Carton et J. Delubac – 4 DISQUESGramophone DB 5012/5013/5014/5015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-40-   Printemps – Jacqueline François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Id – Grand prix du disque 1948 –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Polydor – 560.047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-41-   By my side – Roy Fox et son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Fiesta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Decca – F-2341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-42-   The café Mozart waltz – Bande sonore du filmle troisième homme – Anton Karas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The Arry lime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Decca – MG-9235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-43-   Just a little home for the old folks – RogerWolfe Khan et son orchestra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Fit as a fiddle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Columbia – DF-1168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-44-   Tarentella sincera – Comedian Armonist(coeurs en allemande)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Fandogo espagnol – od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Gramophone – K-6528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-45-   Parce que ça me donne du courage – JacquesPills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Tout ça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Decca – SB-20264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-46-   Il fait nuit dans mon cœur – Les sœursEtienne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Mon beau clair de lune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Pathé – PA-2530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-47-   Pedro le pêcheur – Georges Guétary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Ma belle Margurite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Pathé – PA-2525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-48-   Moon – Ambrose et son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Rock your cares away – Ray Noble etson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Gramophone – K-6778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-49-   C’est si bon – Jacques Helian et sonorchestre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Au Chili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Columbia – DF-3232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-50-   Mieux qu’un mot d’amour – piano swing/Charles Louis/Sigmond Beck/ André Jourdan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Vous faites partie de moi / C’est unnid charmant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Pathé – PA-2029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-51-   Menuet – Boccherini - Comedian Harmonist –Quintet vocal avec piano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Perpetuum mobile – Johan Strauss-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Gramophone – K-7145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-52-   Quintet du Hot Club de France – DjangoReinhardt – Stephane Grappelly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Swing – SW.23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-53-   La belle Isabelle de Castille – ComedianHarmonist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Un, deux, trois, quatre du film lesbohémiens de la nuit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Gramophone – K-6817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-54-    La situation de tartenpion – Fred Adison etson orchestre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Tout est au duc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Gramophone – K-7758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-55-   Les gars de la marine – du film le capitaineCraddock -  Comedian Harmonist ( enfrançais)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Quand la brise vagabonde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Gramophone – K-6375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-56-   Sonny boy – Al Jolson et son orchestra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There is a rainbow round myshoulder-id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Brunswick – A-7924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-57-   It s a Sunday down in Caroline – Boswellsisters (trio vocal)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Crazy people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Brunswick – A 500314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-58-   Mariu –3 DISQUES- actes 1.2.3 /Raimu/PierreFesnay/Vibert et Maurice/ Vattire/Charpin/Dullac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Columbia – L-3526/27 – CL-4556/57/58– CL-4586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-59 à 72 –14 disques  Interprétés par Charlie Kunzpiano solo medley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Decca –F6.934/F6.693/F6.902/F6.749/F6.582/F6.559/F6.476/59.014/59.003/F6.762/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                  F6.732/F6.503/F6.405/F6.385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-73-   I’m gonna Charleston back to Charleston –the revelers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Dinnah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Electrola – E.G. 111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-74-   Piano medley N°15 – Peter Kreuder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Telefunken – RA-2.854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-75-  Piano medley N°10 – Peter Kreuder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Telefunken – RA-2.484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-76-   Piano medley N°16 – Peter Kreuder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Telefunken – RA-2.827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-77-   Pasadena chanson – Reine Paulet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Je n’aime pas travailler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Gramophone – K-8493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-78-   C’est un oiseau qui passe – Eva Busch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Ton cœur, mon cœur et notre amour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Columbia – DF-2778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-79-    Symphonie – Fred Adison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Je vivrai seule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Pathé – PA-228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-80-   Blues in my heart – Ray Noble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We’ve got the moon and six pence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Electrola – E.G.2684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-81-   Speak easy – Wayne King et son orchestra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The peanut vendor – Don Azpiazu etson orchestra havanais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Gramophone – K-6237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-82-   Johnny le gangster – Betty Spell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Ouvrez la porte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Columbia – DF-2942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-83-   Je suis slow – Reine Paulet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Monsieur Barnett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Gramophone- K-8612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-84-    Lambeth walk – Peter Kreuder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Donkey serenade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Telefunken – RA- 70006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-85-   Symphonie N°35 en ré majeur/Mozart –orchestra philarmonique de Vienne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Pathé – KC-0404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-86-  Impression d’Italie/ Charpentier- Musique dela Garde Républicaine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Gramophone – 030126/127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-87-   Parade militaire/Massenet - Musique de laGarde Républicaine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Marche italienne/Rousseau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Gramophone – 0230082/083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-88-  Rédemption N°1 / César Franck - Musique de laGarde Républicaine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Rédemption N°2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Gramophone – 030134/135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-89-  Marche hongroise/Berlioz – Nouvel orchestresymphonique London Ronald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Rhapsodie N°2/ Lizt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Gramophone – 030595/030620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-90-   Gopek/Moussorgski - Nouvel orchestresymphonique London Ronald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Danse persane/ Guiraud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Gramophone – 0833 et 2-0553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-91-   Danse macabre/ Saint Saens – Orchestre deL’Albert Hall de Londres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L’Arlésienne Farandole/Bizet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Gramophone – 030706/707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-92-    L’Arlésienne prélude et menuet/Bizet -Orchestre de L’Albert Hall de Londres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L’Arlésienne adagietto/bizet-id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Gramophone – 030708/709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-93-    Impressions d’Italie/Charpentier - Musiquede la Garde Républicaine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Gramophone – 030132/133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-94-  Le Directeur de théâtre/Mozart – Orchestrephilarmonique de Vienne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Symphonie N°35 en ré majeur/Mozart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Pathé – KC -0407/0408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-95-   Symphonie N°5 en ut mineur opus 67 1er mouvN°1/Beethoven – orchestre philarmonique          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de Berlin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id 1er mouv N°2////Gramophone –DB-3328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-96-     Symphonie N°5 en ut mineur opus 67 2</w:t>
      </w:r>
      <w:r>
        <w:rPr>
          <w:color w:val="000000"/>
          <w:sz w:val="27"/>
          <w:szCs w:val="27"/>
          <w:vertAlign w:val="superscript"/>
        </w:rPr>
        <w:t>ème</w:t>
      </w:r>
      <w:r>
        <w:rPr>
          <w:color w:val="000000"/>
          <w:sz w:val="27"/>
          <w:szCs w:val="27"/>
        </w:rPr>
        <w:t>mouv N°3/Beethoven – orchestre philarmonique          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de Berlin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id 2</w:t>
      </w:r>
      <w:r>
        <w:rPr>
          <w:color w:val="000000"/>
          <w:sz w:val="27"/>
          <w:szCs w:val="27"/>
          <w:vertAlign w:val="superscript"/>
        </w:rPr>
        <w:t>ème</w:t>
      </w:r>
      <w:r>
        <w:rPr>
          <w:color w:val="000000"/>
          <w:sz w:val="27"/>
          <w:szCs w:val="27"/>
        </w:rPr>
        <w:t> mouvN°4////Gramophone – DB-3329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-97-     Symphonie N°5 en ut mineur opus 67 2</w:t>
      </w:r>
      <w:r>
        <w:rPr>
          <w:color w:val="000000"/>
          <w:sz w:val="27"/>
          <w:szCs w:val="27"/>
          <w:vertAlign w:val="superscript"/>
        </w:rPr>
        <w:t>ème</w:t>
      </w:r>
      <w:r>
        <w:rPr>
          <w:color w:val="000000"/>
          <w:sz w:val="27"/>
          <w:szCs w:val="27"/>
        </w:rPr>
        <w:t>mouv N°5/Beethoven – orchestre philarmonique          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de Berlin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id 2</w:t>
      </w:r>
      <w:r>
        <w:rPr>
          <w:color w:val="000000"/>
          <w:sz w:val="27"/>
          <w:szCs w:val="27"/>
          <w:vertAlign w:val="superscript"/>
        </w:rPr>
        <w:t>ème</w:t>
      </w:r>
      <w:r>
        <w:rPr>
          <w:color w:val="000000"/>
          <w:sz w:val="27"/>
          <w:szCs w:val="27"/>
        </w:rPr>
        <w:t> mouv N°6////Gramophone– DB-3330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-98 -   Symphonie N°5 en ut mineur opus 67 3ème mouvN°7/Beethoven – orchestre philarmonique          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de Berlin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id 2</w:t>
      </w:r>
      <w:r>
        <w:rPr>
          <w:color w:val="000000"/>
          <w:sz w:val="27"/>
          <w:szCs w:val="27"/>
          <w:vertAlign w:val="superscript"/>
        </w:rPr>
        <w:t>ème</w:t>
      </w:r>
      <w:r>
        <w:rPr>
          <w:color w:val="000000"/>
          <w:sz w:val="27"/>
          <w:szCs w:val="27"/>
        </w:rPr>
        <w:t> mouvN°8////Gramophone – DB-3331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-99 -   Symphonie N°5 en ut mineur opus 67 4ème mouvN°9/Beethoven – orchestre philarmonique          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de Berlin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id 4ème mouv N°10////Gramophone –DB-3332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-100-  6ème symphonie pastorale en fa majeur opus68/Beethoven - 1er mouv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– Association artistique des ConcertsPierné Chef d’orchestre Paul Paray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Columbia – CLX 1779/1780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-101-   - 6ème symphonie pastorale en fa majeur opus 68/Beethoven – 2ème mouv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– Association artistique des ConcertsPierné Chef d’orchestre Paul Paray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Columbia – CLX 1781/1782              ( 83/84 cassé)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-102-  -  6èmesymphonie pastorale en fa majeur opus 68/Beethoven – Sentiments de bien être 1</w:t>
      </w:r>
      <w:r>
        <w:rPr>
          <w:color w:val="000000"/>
          <w:sz w:val="27"/>
          <w:szCs w:val="27"/>
          <w:vertAlign w:val="superscript"/>
        </w:rPr>
        <w:t>ère</w:t>
      </w:r>
      <w:r>
        <w:rPr>
          <w:color w:val="000000"/>
          <w:sz w:val="27"/>
          <w:szCs w:val="27"/>
        </w:rPr>
        <w:t>p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– Association artistique des ConcertsPierné Chef d’orchestre Paul Paray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Columbia – CLX 1785/1786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-103-  -  6èmesymphonie pastorale en fa majeur opus 68/Beethoven – Sentiments de bien être 2</w:t>
      </w:r>
      <w:r>
        <w:rPr>
          <w:color w:val="000000"/>
          <w:sz w:val="27"/>
          <w:szCs w:val="27"/>
          <w:vertAlign w:val="superscript"/>
        </w:rPr>
        <w:t>e</w:t>
      </w:r>
      <w:r>
        <w:rPr>
          <w:color w:val="000000"/>
          <w:sz w:val="27"/>
          <w:szCs w:val="27"/>
        </w:rPr>
        <w:t>p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– Association artistique des ConcertsPierné Chef d’orchestre Paul Paray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Columbia – CLX 1787/1796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-104-  Symphonie Inachevée en si mineur/Schubert 1</w:t>
      </w:r>
      <w:r>
        <w:rPr>
          <w:color w:val="000000"/>
          <w:sz w:val="27"/>
          <w:szCs w:val="27"/>
          <w:vertAlign w:val="superscript"/>
        </w:rPr>
        <w:t>er</w:t>
      </w:r>
      <w:r>
        <w:rPr>
          <w:color w:val="000000"/>
          <w:sz w:val="27"/>
          <w:szCs w:val="27"/>
        </w:rPr>
        <w:t>mouv- Orchestre symphonique de Londres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2</w:t>
      </w:r>
      <w:r>
        <w:rPr>
          <w:color w:val="000000"/>
          <w:sz w:val="27"/>
          <w:szCs w:val="27"/>
          <w:vertAlign w:val="superscript"/>
        </w:rPr>
        <w:t>ème</w:t>
      </w:r>
      <w:r>
        <w:rPr>
          <w:color w:val="000000"/>
          <w:sz w:val="27"/>
          <w:szCs w:val="27"/>
        </w:rPr>
        <w:t> mouv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Columbia – DFX 163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-105-  Symphonie Inachevée en si mineur/Schubert2ème mouv- Orchestre symphonique de Londres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Fin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Columbia – DFX 164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-106-  Impromptu in C minor OP.90 N°1/Schubert –Edwin Fischer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His master’s voice –D.B.3484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-107-  Toccata et Fugue en ré mineur 1</w:t>
      </w:r>
      <w:r>
        <w:rPr>
          <w:color w:val="000000"/>
          <w:sz w:val="27"/>
          <w:szCs w:val="27"/>
          <w:vertAlign w:val="superscript"/>
        </w:rPr>
        <w:t>ère</w:t>
      </w:r>
      <w:r>
        <w:rPr>
          <w:color w:val="000000"/>
          <w:sz w:val="27"/>
          <w:szCs w:val="27"/>
        </w:rPr>
        <w:t>part/JS Back –Gustave Bret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2</w:t>
      </w:r>
      <w:r>
        <w:rPr>
          <w:color w:val="000000"/>
          <w:sz w:val="27"/>
          <w:szCs w:val="27"/>
          <w:vertAlign w:val="superscript"/>
        </w:rPr>
        <w:t>ème</w:t>
      </w:r>
      <w:r>
        <w:rPr>
          <w:color w:val="000000"/>
          <w:sz w:val="27"/>
          <w:szCs w:val="27"/>
        </w:rPr>
        <w:t> part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Gramophone –DB-4812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-108-   Prélude en sol majeur/ JS Back – MarcelDupré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Fugue en sol majeur – 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Gramophone W-1146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-109-   Waltz N°1 in E major OP.18 /Chopin – AlfredCortot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Waltz N°2 OP.34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 His master’s voice –D.B.2311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-110-  Waltz N°3 in A minor OP.34 n°2/Chopin –Alfred Cortot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Waltz N°4 in F major OP.34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His master’s voice –D.B.2312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-111-  Waltz N°5 in A major OP.42 /Chopin – AlfredCortot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Waltz N°6 in D major OP.64 et walzN°12 en F minor OP.70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His master’s voice –D.B.2313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-112- Waltz N°7 in C minor OP.64 /Chopin – Alfred Cortot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Waltz N°8 in A major OP.64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His master’s voice –D.B.2314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-113-  Waltz N°9 in A major OP.69/Chopin – AlfredCortot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Waltz N°10 in B minor OP.69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His master’s voice –D.B.2315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-114-  Waltz N°11 in G major OP.70 /Chopin – AlfredCortot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Waltz N°13 in D major OP.70 – waltzN° 14 in D minor OP.70 -id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His master’s voice –D.B.2312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-115-  Romance en fa/ Beethoven – Jacques Thibaud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Gramophone – DB-904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-116-  Invitation à la valse OP.65/ Berlioz – BBCSymphonie Orchestra chef d’orchestre Arturo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Toscanini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Gramophone – DB-3542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-117-  Capriccio en si mineur OP76/Brahms – ArthurRubinstein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La Cathédrale engloutie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Gramophone – DB-1258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-118-  Le vol du bourdon/Rimsky-Korsakov- OrchestreHalle /Sir Hamilton Harty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Khovanchtchina prélude/Mousorgsky –id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Columbia – AX- 50535059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-119-  Peer Gynt suite N°1 part 1 ( Grieg OP.46) –Orchestre du New Queens Hall directed Georg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Schneevoigt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Part 2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Columbia – AX 2775/76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-120-  Peer Gynt suite N°1 ( Grieg OP.46)  Part 3– Orchestre du New Queens Hall directedGeorg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           Schneevoigt – Recordet in the ScalaTheatre London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Part 4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Columbia – AX 2777/78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-121-  Paillasse -1er acte/R Leoncavallo- Caruso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Martha 3</w:t>
      </w:r>
      <w:r>
        <w:rPr>
          <w:color w:val="000000"/>
          <w:sz w:val="27"/>
          <w:szCs w:val="27"/>
          <w:vertAlign w:val="superscript"/>
        </w:rPr>
        <w:t>ème</w:t>
      </w:r>
      <w:r>
        <w:rPr>
          <w:color w:val="000000"/>
          <w:sz w:val="27"/>
          <w:szCs w:val="27"/>
        </w:rPr>
        <w:t> acte/Flotow– Caruso</w:t>
      </w:r>
    </w:p>
    <w:p w:rsidR="00CA698A" w:rsidRDefault="00CA698A" w:rsidP="00CA698A">
      <w:pPr>
        <w:pStyle w:val="NormalWeb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Gramophone DB -1802</w:t>
      </w:r>
    </w:p>
    <w:p w:rsidR="004973D2" w:rsidRDefault="004973D2"/>
    <w:sectPr w:rsidR="0049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8A"/>
    <w:rsid w:val="004973D2"/>
    <w:rsid w:val="00C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79E1E-C7B8-4C9D-91FC-D2C2B0A4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2195</Words>
  <Characters>12073</Characters>
  <Application>Microsoft Office Word</Application>
  <DocSecurity>0</DocSecurity>
  <Lines>100</Lines>
  <Paragraphs>28</Paragraphs>
  <ScaleCrop>false</ScaleCrop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2018-10-25T14:45:00Z</dcterms:created>
  <dcterms:modified xsi:type="dcterms:W3CDTF">2018-10-25T14:46:00Z</dcterms:modified>
</cp:coreProperties>
</file>